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13A" w:rsidRPr="00456862" w:rsidRDefault="005C213A" w:rsidP="005C213A">
      <w:pPr>
        <w:jc w:val="center"/>
        <w:rPr>
          <w:rStyle w:val="fontstyle01"/>
        </w:rPr>
      </w:pPr>
      <w:r>
        <w:rPr>
          <w:rStyle w:val="fontstyle01"/>
        </w:rPr>
        <w:t>VENDE VAKANTE SPECIALIST I SISTEMEVE DHE RRJETIT</w:t>
      </w:r>
      <w:r w:rsidR="00601BEF">
        <w:rPr>
          <w:rStyle w:val="fontstyle01"/>
        </w:rPr>
        <w:t xml:space="preserve"> (2)</w:t>
      </w:r>
      <w:bookmarkStart w:id="0" w:name="_GoBack"/>
      <w:bookmarkEnd w:id="0"/>
    </w:p>
    <w:p w:rsidR="005C213A" w:rsidRDefault="005C213A" w:rsidP="005C213A">
      <w:pPr>
        <w:spacing w:line="276" w:lineRule="auto"/>
        <w:ind w:left="720" w:hanging="720"/>
        <w:contextualSpacing/>
        <w:jc w:val="both"/>
        <w:rPr>
          <w:b/>
          <w:u w:val="single"/>
        </w:rPr>
      </w:pPr>
    </w:p>
    <w:p w:rsidR="005C213A" w:rsidRPr="00F72B69" w:rsidRDefault="005C213A" w:rsidP="005C213A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Kërkesat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veç</w:t>
      </w:r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anta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këtë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vend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pune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janë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C213A" w:rsidRPr="00885F99" w:rsidRDefault="005C213A" w:rsidP="00885F99">
      <w:pPr>
        <w:pStyle w:val="ListParagraph"/>
        <w:numPr>
          <w:ilvl w:val="0"/>
          <w:numId w:val="2"/>
        </w:numPr>
        <w:spacing w:line="288" w:lineRule="auto"/>
        <w:jc w:val="both"/>
        <w:rPr>
          <w:lang w:val="en-GB" w:eastAsia="en-GB"/>
        </w:rPr>
      </w:pPr>
      <w:proofErr w:type="spellStart"/>
      <w:r w:rsidRPr="00885F99">
        <w:rPr>
          <w:lang w:val="en-GB" w:eastAsia="en-GB"/>
        </w:rPr>
        <w:t>Të</w:t>
      </w:r>
      <w:proofErr w:type="spellEnd"/>
      <w:r w:rsidRPr="00885F99">
        <w:rPr>
          <w:lang w:val="en-GB" w:eastAsia="en-GB"/>
        </w:rPr>
        <w:t xml:space="preserve"> </w:t>
      </w:r>
      <w:proofErr w:type="spellStart"/>
      <w:r w:rsidRPr="00885F99">
        <w:rPr>
          <w:lang w:val="en-GB" w:eastAsia="en-GB"/>
        </w:rPr>
        <w:t>ketë</w:t>
      </w:r>
      <w:proofErr w:type="spellEnd"/>
      <w:r w:rsidRPr="00885F99">
        <w:rPr>
          <w:lang w:val="en-GB" w:eastAsia="en-GB"/>
        </w:rPr>
        <w:t xml:space="preserve"> </w:t>
      </w:r>
      <w:proofErr w:type="spellStart"/>
      <w:r w:rsidRPr="00885F99">
        <w:rPr>
          <w:lang w:val="en-GB" w:eastAsia="en-GB"/>
        </w:rPr>
        <w:t>përfunduar</w:t>
      </w:r>
      <w:proofErr w:type="spellEnd"/>
      <w:r w:rsidRPr="00885F99">
        <w:rPr>
          <w:lang w:val="en-GB" w:eastAsia="en-GB"/>
        </w:rPr>
        <w:t xml:space="preserve"> </w:t>
      </w:r>
      <w:proofErr w:type="spellStart"/>
      <w:r w:rsidRPr="00885F99">
        <w:rPr>
          <w:rStyle w:val="fontstyle01"/>
          <w:rFonts w:ascii="Times New Roman" w:hAnsi="Times New Roman"/>
          <w:b w:val="0"/>
        </w:rPr>
        <w:t>Arsimin</w:t>
      </w:r>
      <w:proofErr w:type="spellEnd"/>
      <w:r w:rsidRPr="00885F99">
        <w:rPr>
          <w:rStyle w:val="fontstyle01"/>
          <w:rFonts w:ascii="Times New Roman" w:hAnsi="Times New Roman"/>
          <w:b w:val="0"/>
        </w:rPr>
        <w:t xml:space="preserve"> e </w:t>
      </w:r>
      <w:proofErr w:type="spellStart"/>
      <w:r w:rsidRPr="00885F99">
        <w:rPr>
          <w:rStyle w:val="fontstyle01"/>
          <w:rFonts w:ascii="Times New Roman" w:hAnsi="Times New Roman"/>
          <w:b w:val="0"/>
        </w:rPr>
        <w:t>Lartë</w:t>
      </w:r>
      <w:proofErr w:type="spellEnd"/>
      <w:r w:rsidRPr="00885F99">
        <w:rPr>
          <w:rStyle w:val="fontstyle01"/>
          <w:rFonts w:ascii="Times New Roman" w:hAnsi="Times New Roman"/>
          <w:b w:val="0"/>
        </w:rPr>
        <w:t xml:space="preserve">, </w:t>
      </w:r>
      <w:r w:rsidR="00885F99">
        <w:rPr>
          <w:rStyle w:val="fontstyle01"/>
          <w:rFonts w:ascii="Times New Roman" w:hAnsi="Times New Roman"/>
          <w:b w:val="0"/>
        </w:rPr>
        <w:t xml:space="preserve">AL </w:t>
      </w:r>
      <w:proofErr w:type="spellStart"/>
      <w:r w:rsidR="00885F99">
        <w:rPr>
          <w:rStyle w:val="fontstyle01"/>
          <w:rFonts w:ascii="Times New Roman" w:hAnsi="Times New Roman"/>
          <w:b w:val="0"/>
        </w:rPr>
        <w:t>Inxhinieri</w:t>
      </w:r>
      <w:proofErr w:type="spellEnd"/>
      <w:r w:rsidR="00885F99"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="00885F99" w:rsidRPr="00885F99">
        <w:rPr>
          <w:rStyle w:val="fontstyle01"/>
          <w:rFonts w:ascii="Times New Roman" w:hAnsi="Times New Roman"/>
          <w:b w:val="0"/>
        </w:rPr>
        <w:t>Elektronik</w:t>
      </w:r>
      <w:r w:rsidR="00885F99">
        <w:rPr>
          <w:rStyle w:val="fontstyle01"/>
          <w:rFonts w:ascii="Times New Roman" w:hAnsi="Times New Roman"/>
          <w:b w:val="0"/>
        </w:rPr>
        <w:t>e</w:t>
      </w:r>
      <w:proofErr w:type="spellEnd"/>
      <w:r w:rsidR="00885F99">
        <w:rPr>
          <w:rStyle w:val="fontstyle01"/>
          <w:rFonts w:ascii="Times New Roman" w:hAnsi="Times New Roman"/>
          <w:b w:val="0"/>
        </w:rPr>
        <w:t xml:space="preserve"> </w:t>
      </w:r>
      <w:r w:rsidR="00885F99" w:rsidRPr="00885F99">
        <w:rPr>
          <w:rStyle w:val="fontstyle01"/>
          <w:rFonts w:ascii="Times New Roman" w:hAnsi="Times New Roman"/>
          <w:b w:val="0"/>
        </w:rPr>
        <w:t>/</w:t>
      </w:r>
      <w:proofErr w:type="spellStart"/>
      <w:r w:rsidR="00885F99" w:rsidRPr="00885F99">
        <w:rPr>
          <w:rStyle w:val="fontstyle01"/>
          <w:rFonts w:ascii="Times New Roman" w:hAnsi="Times New Roman"/>
          <w:b w:val="0"/>
        </w:rPr>
        <w:t>Telekomunikacioni</w:t>
      </w:r>
      <w:proofErr w:type="spellEnd"/>
      <w:r w:rsidR="00885F99">
        <w:rPr>
          <w:rStyle w:val="fontstyle01"/>
          <w:rFonts w:ascii="Times New Roman" w:hAnsi="Times New Roman"/>
          <w:b w:val="0"/>
        </w:rPr>
        <w:t xml:space="preserve"> </w:t>
      </w:r>
      <w:r w:rsidR="00885F99" w:rsidRPr="00885F99">
        <w:rPr>
          <w:rStyle w:val="fontstyle01"/>
          <w:rFonts w:ascii="Times New Roman" w:hAnsi="Times New Roman"/>
          <w:b w:val="0"/>
        </w:rPr>
        <w:t>/</w:t>
      </w:r>
      <w:proofErr w:type="spellStart"/>
      <w:r w:rsidR="00885F99" w:rsidRPr="00885F99">
        <w:rPr>
          <w:rStyle w:val="fontstyle01"/>
          <w:rFonts w:ascii="Times New Roman" w:hAnsi="Times New Roman"/>
          <w:b w:val="0"/>
        </w:rPr>
        <w:t>Teknologji</w:t>
      </w:r>
      <w:proofErr w:type="spellEnd"/>
      <w:r w:rsidR="00885F99" w:rsidRPr="00885F99"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="00885F99" w:rsidRPr="00885F99">
        <w:rPr>
          <w:rStyle w:val="fontstyle01"/>
          <w:rFonts w:ascii="Times New Roman" w:hAnsi="Times New Roman"/>
          <w:b w:val="0"/>
        </w:rPr>
        <w:t>Informacioni</w:t>
      </w:r>
      <w:proofErr w:type="spellEnd"/>
      <w:r w:rsidR="00885F99">
        <w:rPr>
          <w:rStyle w:val="fontstyle01"/>
          <w:rFonts w:ascii="Times New Roman" w:hAnsi="Times New Roman"/>
          <w:b w:val="0"/>
        </w:rPr>
        <w:t xml:space="preserve"> </w:t>
      </w:r>
      <w:r w:rsidR="002359FB">
        <w:rPr>
          <w:rStyle w:val="fontstyle01"/>
          <w:rFonts w:ascii="Times New Roman" w:hAnsi="Times New Roman"/>
          <w:b w:val="0"/>
        </w:rPr>
        <w:t>/</w:t>
      </w:r>
      <w:proofErr w:type="spellStart"/>
      <w:r w:rsidR="002359FB">
        <w:rPr>
          <w:rStyle w:val="fontstyle01"/>
          <w:rFonts w:ascii="Times New Roman" w:hAnsi="Times New Roman"/>
          <w:b w:val="0"/>
        </w:rPr>
        <w:t>Informatikë</w:t>
      </w:r>
      <w:proofErr w:type="spellEnd"/>
      <w:r w:rsidR="00885F99" w:rsidRPr="00885F99"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="00885F99" w:rsidRPr="00885F99">
        <w:rPr>
          <w:rStyle w:val="fontstyle01"/>
          <w:rFonts w:ascii="Times New Roman" w:hAnsi="Times New Roman"/>
          <w:b w:val="0"/>
        </w:rPr>
        <w:t>Ekonomike</w:t>
      </w:r>
      <w:proofErr w:type="spellEnd"/>
      <w:r w:rsidR="00885F99">
        <w:rPr>
          <w:rStyle w:val="fontstyle01"/>
          <w:rFonts w:ascii="Times New Roman" w:hAnsi="Times New Roman"/>
          <w:b w:val="0"/>
        </w:rPr>
        <w:t xml:space="preserve"> </w:t>
      </w:r>
      <w:r w:rsidR="00885F99" w:rsidRPr="00885F99">
        <w:rPr>
          <w:rStyle w:val="fontstyle01"/>
          <w:rFonts w:ascii="Times New Roman" w:hAnsi="Times New Roman"/>
          <w:b w:val="0"/>
        </w:rPr>
        <w:t>/</w:t>
      </w:r>
      <w:proofErr w:type="spellStart"/>
      <w:r w:rsidR="00885F99" w:rsidRPr="00885F99">
        <w:rPr>
          <w:rStyle w:val="fontstyle01"/>
          <w:rFonts w:ascii="Times New Roman" w:hAnsi="Times New Roman"/>
          <w:b w:val="0"/>
        </w:rPr>
        <w:t>Informatikë</w:t>
      </w:r>
      <w:proofErr w:type="spellEnd"/>
      <w:r w:rsidR="00885F99" w:rsidRPr="00885F99">
        <w:rPr>
          <w:rStyle w:val="fontstyle01"/>
          <w:rFonts w:ascii="Times New Roman" w:hAnsi="Times New Roman"/>
          <w:b w:val="0"/>
        </w:rPr>
        <w:t xml:space="preserve"> (</w:t>
      </w:r>
      <w:proofErr w:type="spellStart"/>
      <w:r w:rsidR="00885F99" w:rsidRPr="00885F99">
        <w:rPr>
          <w:rStyle w:val="fontstyle01"/>
          <w:rFonts w:ascii="Times New Roman" w:hAnsi="Times New Roman"/>
          <w:b w:val="0"/>
        </w:rPr>
        <w:t>Msc</w:t>
      </w:r>
      <w:proofErr w:type="spellEnd"/>
      <w:r w:rsidR="00885F99" w:rsidRPr="00885F99">
        <w:rPr>
          <w:rStyle w:val="fontstyle01"/>
          <w:rFonts w:ascii="Times New Roman" w:hAnsi="Times New Roman"/>
          <w:b w:val="0"/>
        </w:rPr>
        <w:t>)</w:t>
      </w:r>
    </w:p>
    <w:p w:rsidR="000E0DD8" w:rsidRDefault="000E0DD8" w:rsidP="005C213A">
      <w:pPr>
        <w:jc w:val="both"/>
        <w:rPr>
          <w:rStyle w:val="fontstyle01"/>
          <w:rFonts w:ascii="Times New Roman" w:hAnsi="Times New Roman" w:cs="Times New Roman"/>
          <w:u w:val="single"/>
        </w:rPr>
      </w:pPr>
    </w:p>
    <w:p w:rsidR="005C213A" w:rsidRPr="00A143D5" w:rsidRDefault="005C213A" w:rsidP="005C213A">
      <w:pPr>
        <w:jc w:val="both"/>
        <w:rPr>
          <w:rStyle w:val="fontstyle01"/>
          <w:rFonts w:ascii="Times New Roman" w:hAnsi="Times New Roman" w:cs="Times New Roman"/>
          <w:u w:val="single"/>
        </w:rPr>
      </w:pP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Detyrat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për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këtë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 xml:space="preserve"> vend </w:t>
      </w: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pune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>:</w:t>
      </w:r>
    </w:p>
    <w:p w:rsidR="009064A3" w:rsidRPr="00684695" w:rsidRDefault="009064A3" w:rsidP="009064A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Instalon, konfiguron, mirëmban sistemet informatike.</w:t>
      </w:r>
    </w:p>
    <w:p w:rsidR="009064A3" w:rsidRPr="000E0DD8" w:rsidRDefault="009064A3" w:rsidP="000E0DD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Nën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mbikqyrjen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dhe autorizimin e </w:t>
      </w:r>
      <w:r w:rsidRPr="00684695">
        <w:rPr>
          <w:rFonts w:ascii="Times New Roman" w:hAnsi="Times New Roman" w:cs="Times New Roman"/>
          <w:spacing w:val="-1"/>
          <w:sz w:val="24"/>
          <w:szCs w:val="24"/>
          <w:lang w:val="sq-AL"/>
        </w:rPr>
        <w:t>përgjegjësit</w:t>
      </w: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të sektorit të sistemeve kryen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update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0E0DD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backup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-e dhe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konifigurime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fire</w:t>
      </w:r>
      <w:r w:rsidR="000E0DD8">
        <w:rPr>
          <w:rFonts w:ascii="Times New Roman" w:hAnsi="Times New Roman" w:cs="Times New Roman"/>
          <w:sz w:val="24"/>
          <w:szCs w:val="24"/>
          <w:lang w:val="sq-AL"/>
        </w:rPr>
        <w:t>wall</w:t>
      </w:r>
      <w:proofErr w:type="spellEnd"/>
      <w:r w:rsidR="000E0DD8">
        <w:rPr>
          <w:rFonts w:ascii="Times New Roman" w:hAnsi="Times New Roman" w:cs="Times New Roman"/>
          <w:sz w:val="24"/>
          <w:szCs w:val="24"/>
          <w:lang w:val="sq-AL"/>
        </w:rPr>
        <w:t>-eve n</w:t>
      </w:r>
      <w:r w:rsidRPr="000E0DD8">
        <w:rPr>
          <w:rFonts w:ascii="Times New Roman" w:hAnsi="Times New Roman" w:cs="Times New Roman"/>
          <w:sz w:val="24"/>
          <w:szCs w:val="24"/>
          <w:lang w:val="sq-AL"/>
        </w:rPr>
        <w:t xml:space="preserve">ë gjithë </w:t>
      </w:r>
      <w:proofErr w:type="spellStart"/>
      <w:r w:rsidRPr="000E0DD8">
        <w:rPr>
          <w:rFonts w:ascii="Times New Roman" w:hAnsi="Times New Roman" w:cs="Times New Roman"/>
          <w:sz w:val="24"/>
          <w:szCs w:val="24"/>
          <w:lang w:val="sq-AL"/>
        </w:rPr>
        <w:t>serverat</w:t>
      </w:r>
      <w:proofErr w:type="spellEnd"/>
      <w:r w:rsidRPr="000E0DD8">
        <w:rPr>
          <w:rFonts w:ascii="Times New Roman" w:hAnsi="Times New Roman" w:cs="Times New Roman"/>
          <w:sz w:val="24"/>
          <w:szCs w:val="24"/>
          <w:lang w:val="sq-AL"/>
        </w:rPr>
        <w:t xml:space="preserve"> që do të krijohen në funksion të Postës Shqiptare.</w:t>
      </w:r>
    </w:p>
    <w:p w:rsidR="009064A3" w:rsidRPr="00684695" w:rsidRDefault="009064A3" w:rsidP="009064A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Zgjidhja në kohë e problemeve teknike që lidhen me sistemet.</w:t>
      </w:r>
    </w:p>
    <w:p w:rsidR="009064A3" w:rsidRPr="00684695" w:rsidRDefault="009064A3" w:rsidP="009064A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Mbledh kërkesat dhe ankesat mbi problematikat teknike të hasura në sistemet e Postës Shqiptare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Sh.a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9064A3" w:rsidRPr="00684695" w:rsidRDefault="009064A3" w:rsidP="009064A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Ndihmon punonjësit në përdorimin e pajisjeve informatike dhe programet informatike bazë.</w:t>
      </w:r>
    </w:p>
    <w:p w:rsidR="009064A3" w:rsidRPr="00684695" w:rsidRDefault="009064A3" w:rsidP="009064A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Realizon mirëmbajtjen e pajisjeve të rrjetit dhe aksesorëve përkatës. </w:t>
      </w:r>
    </w:p>
    <w:p w:rsidR="009064A3" w:rsidRPr="00684695" w:rsidRDefault="000E0DD8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Monitoron dhe mirë</w:t>
      </w:r>
      <w:r w:rsidR="009064A3"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mban segmentet e rrjetit LAN-et,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W</w:t>
      </w:r>
      <w:r w:rsidR="009064A3"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AN-et dhe Internetit.</w:t>
      </w:r>
    </w:p>
    <w:p w:rsidR="009064A3" w:rsidRPr="00684695" w:rsidRDefault="009064A3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Instalon dhe mir</w:t>
      </w:r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>ëmban pjesë</w:t>
      </w: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 </w:t>
      </w:r>
      <w:proofErr w:type="spellStart"/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hard</w:t>
      </w:r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>w</w:t>
      </w: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are</w:t>
      </w:r>
      <w:proofErr w:type="spellEnd"/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dhe </w:t>
      </w:r>
      <w:proofErr w:type="spellStart"/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soft</w:t>
      </w:r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>w</w:t>
      </w: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are</w:t>
      </w:r>
      <w:proofErr w:type="spellEnd"/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te pajisjeve të rrjetit.</w:t>
      </w:r>
    </w:p>
    <w:p w:rsidR="009064A3" w:rsidRPr="00684695" w:rsidRDefault="009064A3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Konfiguron dhe mirë</w:t>
      </w:r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>mban pajisjet kryesore të rrjetit.</w:t>
      </w:r>
    </w:p>
    <w:p w:rsidR="009064A3" w:rsidRPr="00684695" w:rsidRDefault="009064A3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Monitoron</w:t>
      </w:r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dhe zgjidh problemet teknike të</w:t>
      </w: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rrjetit.</w:t>
      </w:r>
    </w:p>
    <w:p w:rsidR="009064A3" w:rsidRPr="00684695" w:rsidRDefault="000E0DD8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Mirë</w:t>
      </w:r>
      <w:r w:rsidR="009064A3"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mban rrjetet për të garantuar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siguri dhe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disponueshmë</w:t>
      </w:r>
      <w:r w:rsidR="009064A3"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ri</w:t>
      </w:r>
      <w:proofErr w:type="spellEnd"/>
      <w:r w:rsidR="009064A3"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tek përdoruesit fundore.</w:t>
      </w:r>
    </w:p>
    <w:p w:rsidR="009064A3" w:rsidRPr="00684695" w:rsidRDefault="009064A3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Monitoron dhe mirëmban integritetin e rrjetit.</w:t>
      </w:r>
    </w:p>
    <w:p w:rsidR="009064A3" w:rsidRPr="00684695" w:rsidRDefault="009064A3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Monitoron dhe mirë</w:t>
      </w:r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mban </w:t>
      </w:r>
      <w:proofErr w:type="spellStart"/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>konektivitetin</w:t>
      </w:r>
      <w:proofErr w:type="spellEnd"/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nëpërmjet rrjetit me palë</w:t>
      </w: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t e treta.</w:t>
      </w:r>
    </w:p>
    <w:p w:rsidR="009064A3" w:rsidRPr="00684695" w:rsidRDefault="009064A3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Siguron </w:t>
      </w:r>
      <w:proofErr w:type="spellStart"/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konektivitetin</w:t>
      </w:r>
      <w:proofErr w:type="spellEnd"/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e rrjetit </w:t>
      </w:r>
      <w:proofErr w:type="spellStart"/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>permes</w:t>
      </w:r>
      <w:proofErr w:type="spellEnd"/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infrastrukturë</w:t>
      </w: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s LAN/</w:t>
      </w:r>
      <w:r w:rsidR="000E0DD8">
        <w:rPr>
          <w:rFonts w:ascii="Times New Roman" w:eastAsia="Times New Roman" w:hAnsi="Times New Roman" w:cs="Times New Roman"/>
          <w:sz w:val="24"/>
          <w:szCs w:val="24"/>
          <w:lang w:val="sq-AL"/>
        </w:rPr>
        <w:t>W</w:t>
      </w: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AN të kompanisë sipas konsideratave teknike.</w:t>
      </w:r>
    </w:p>
    <w:p w:rsidR="009064A3" w:rsidRPr="00684695" w:rsidRDefault="009064A3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Bashkëpunon me operatorët e monitorimit për evidentimin dhe raportimin e problemeve të rrjetit kompjuterik dhe zgjidhjen e tyre.</w:t>
      </w:r>
    </w:p>
    <w:p w:rsidR="009064A3" w:rsidRPr="00684695" w:rsidRDefault="009064A3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Ndihmon për hartimin e planit dhe programeve periodike të punës së sektorit.</w:t>
      </w:r>
    </w:p>
    <w:p w:rsidR="009064A3" w:rsidRPr="00684695" w:rsidRDefault="009064A3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Teston dobësitë e rrjetit dhe përcakton implementimin e programeve të sigurisë së rrjetit.</w:t>
      </w:r>
    </w:p>
    <w:p w:rsidR="009064A3" w:rsidRDefault="000E0DD8" w:rsidP="009064A3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Mirë</w:t>
      </w:r>
      <w:r w:rsidR="009064A3" w:rsidRPr="00684695">
        <w:rPr>
          <w:rFonts w:ascii="Times New Roman" w:eastAsia="Times New Roman" w:hAnsi="Times New Roman" w:cs="Times New Roman"/>
          <w:sz w:val="24"/>
          <w:szCs w:val="24"/>
          <w:lang w:val="sq-AL"/>
        </w:rPr>
        <w:t>mban dhe zgjidh probl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emet me sistemin telefonik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VoIP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, etj.</w:t>
      </w:r>
    </w:p>
    <w:p w:rsidR="000E0DD8" w:rsidRPr="00684695" w:rsidRDefault="000E0DD8" w:rsidP="000E0DD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C213A" w:rsidRPr="00A143D5" w:rsidRDefault="005C213A" w:rsidP="005C213A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Kandidatët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që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aplikojnë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duhet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të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dorëzojnë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dokumentat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më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poshtë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A143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C213A" w:rsidRDefault="005C213A" w:rsidP="005C213A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 w:rsidRPr="005771E5">
        <w:t>Jetëshkrim</w:t>
      </w:r>
      <w:proofErr w:type="spellEnd"/>
      <w:r w:rsidRPr="005771E5">
        <w:t xml:space="preserve"> </w:t>
      </w:r>
      <w:proofErr w:type="spellStart"/>
      <w:r w:rsidRPr="005771E5">
        <w:t>i</w:t>
      </w:r>
      <w:proofErr w:type="spellEnd"/>
      <w:r w:rsidRPr="005771E5">
        <w:t xml:space="preserve"> </w:t>
      </w:r>
      <w:proofErr w:type="spellStart"/>
      <w:r w:rsidRPr="005771E5">
        <w:t>plotësuar</w:t>
      </w:r>
      <w:proofErr w:type="spellEnd"/>
      <w:r w:rsidRPr="005771E5">
        <w:t xml:space="preserve"> </w:t>
      </w:r>
      <w:proofErr w:type="spellStart"/>
      <w:r w:rsidRPr="005771E5">
        <w:t>në</w:t>
      </w:r>
      <w:proofErr w:type="spellEnd"/>
      <w:r w:rsidRPr="005771E5">
        <w:t xml:space="preserve"> </w:t>
      </w:r>
      <w:proofErr w:type="spellStart"/>
      <w:r w:rsidRPr="005771E5">
        <w:t>përputhje</w:t>
      </w:r>
      <w:proofErr w:type="spellEnd"/>
      <w:r w:rsidRPr="005771E5">
        <w:t xml:space="preserve"> me </w:t>
      </w:r>
      <w:proofErr w:type="spellStart"/>
      <w:r w:rsidRPr="005771E5">
        <w:t>modelin</w:t>
      </w:r>
      <w:proofErr w:type="spellEnd"/>
      <w:r w:rsidRPr="005771E5">
        <w:t xml:space="preserve"> </w:t>
      </w:r>
      <w:r>
        <w:t>EUROPAPASS.</w:t>
      </w:r>
    </w:p>
    <w:p w:rsidR="005C213A" w:rsidRPr="00523688" w:rsidRDefault="005C213A" w:rsidP="005C213A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 w:rsidRPr="00523688">
        <w:t>Diplomë</w:t>
      </w:r>
      <w:proofErr w:type="spellEnd"/>
      <w:r w:rsidRPr="00523688">
        <w:t xml:space="preserve"> e </w:t>
      </w:r>
      <w:proofErr w:type="spellStart"/>
      <w:r w:rsidRPr="00523688">
        <w:t>bachelorit</w:t>
      </w:r>
      <w:proofErr w:type="spellEnd"/>
      <w:r w:rsidRPr="00523688">
        <w:t xml:space="preserve"> </w:t>
      </w:r>
      <w:proofErr w:type="spellStart"/>
      <w:r w:rsidRPr="00523688">
        <w:t>dhe</w:t>
      </w:r>
      <w:proofErr w:type="spellEnd"/>
      <w:r w:rsidRPr="00523688">
        <w:t xml:space="preserve"> e </w:t>
      </w:r>
      <w:proofErr w:type="spellStart"/>
      <w:r w:rsidRPr="00523688">
        <w:t>masterit</w:t>
      </w:r>
      <w:proofErr w:type="spellEnd"/>
      <w:r w:rsidRPr="00523688">
        <w:t xml:space="preserve"> e </w:t>
      </w:r>
      <w:proofErr w:type="spellStart"/>
      <w:r w:rsidRPr="00523688">
        <w:t>noterizuar</w:t>
      </w:r>
      <w:proofErr w:type="spellEnd"/>
      <w:r w:rsidRPr="00523688">
        <w:t xml:space="preserve">. </w:t>
      </w:r>
    </w:p>
    <w:p w:rsidR="005C213A" w:rsidRPr="005771E5" w:rsidRDefault="005C213A" w:rsidP="005C213A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>
        <w:t>Listë</w:t>
      </w:r>
      <w:proofErr w:type="spellEnd"/>
      <w:r>
        <w:t xml:space="preserve"> </w:t>
      </w:r>
      <w:proofErr w:type="spellStart"/>
      <w:r>
        <w:t>notash</w:t>
      </w:r>
      <w:proofErr w:type="spellEnd"/>
      <w:r>
        <w:t xml:space="preserve"> e </w:t>
      </w:r>
      <w:proofErr w:type="spellStart"/>
      <w:r>
        <w:t>noterizuar</w:t>
      </w:r>
      <w:proofErr w:type="spellEnd"/>
      <w:r w:rsidRPr="005771E5">
        <w:t>.</w:t>
      </w:r>
    </w:p>
    <w:p w:rsidR="005C213A" w:rsidRPr="005771E5" w:rsidRDefault="005C213A" w:rsidP="005C213A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 w:rsidRPr="005771E5">
        <w:t>Letër</w:t>
      </w:r>
      <w:proofErr w:type="spellEnd"/>
      <w:r w:rsidRPr="005771E5">
        <w:t xml:space="preserve"> </w:t>
      </w:r>
      <w:proofErr w:type="spellStart"/>
      <w:r w:rsidRPr="005771E5">
        <w:t>interesi</w:t>
      </w:r>
      <w:proofErr w:type="spellEnd"/>
      <w:r w:rsidRPr="005771E5">
        <w:t xml:space="preserve"> </w:t>
      </w:r>
      <w:proofErr w:type="spellStart"/>
      <w:r w:rsidRPr="005771E5">
        <w:t>për</w:t>
      </w:r>
      <w:proofErr w:type="spellEnd"/>
      <w:r w:rsidRPr="005771E5">
        <w:t xml:space="preserve"> </w:t>
      </w:r>
      <w:proofErr w:type="spellStart"/>
      <w:r w:rsidRPr="005771E5">
        <w:t>pozicionin</w:t>
      </w:r>
      <w:proofErr w:type="spellEnd"/>
      <w:r w:rsidRPr="005771E5">
        <w:t xml:space="preserve"> e </w:t>
      </w:r>
      <w:proofErr w:type="spellStart"/>
      <w:r w:rsidRPr="005771E5">
        <w:t>punës</w:t>
      </w:r>
      <w:proofErr w:type="spellEnd"/>
      <w:r w:rsidRPr="005771E5">
        <w:t>.</w:t>
      </w:r>
    </w:p>
    <w:p w:rsidR="005C213A" w:rsidRPr="005771E5" w:rsidRDefault="005C213A" w:rsidP="005C213A">
      <w:pPr>
        <w:pStyle w:val="ListParagraph"/>
        <w:numPr>
          <w:ilvl w:val="0"/>
          <w:numId w:val="3"/>
        </w:numPr>
        <w:contextualSpacing/>
        <w:jc w:val="both"/>
      </w:pPr>
      <w:proofErr w:type="spellStart"/>
      <w:r w:rsidRPr="005771E5">
        <w:t>Fotokopje</w:t>
      </w:r>
      <w:proofErr w:type="spellEnd"/>
      <w:r w:rsidRPr="005771E5">
        <w:t xml:space="preserve"> e </w:t>
      </w:r>
      <w:proofErr w:type="spellStart"/>
      <w:r w:rsidRPr="005771E5">
        <w:t>kartës</w:t>
      </w:r>
      <w:proofErr w:type="spellEnd"/>
      <w:r w:rsidRPr="005771E5">
        <w:t xml:space="preserve"> </w:t>
      </w:r>
      <w:proofErr w:type="spellStart"/>
      <w:r w:rsidRPr="005771E5">
        <w:t>së</w:t>
      </w:r>
      <w:proofErr w:type="spellEnd"/>
      <w:r w:rsidRPr="005771E5">
        <w:t xml:space="preserve"> </w:t>
      </w:r>
      <w:proofErr w:type="spellStart"/>
      <w:r w:rsidRPr="005771E5">
        <w:t>identitetit</w:t>
      </w:r>
      <w:proofErr w:type="spellEnd"/>
      <w:r>
        <w:t>.</w:t>
      </w:r>
    </w:p>
    <w:p w:rsidR="005C213A" w:rsidRPr="00571F52" w:rsidRDefault="005C213A" w:rsidP="005C213A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213A" w:rsidRPr="00506A71" w:rsidRDefault="005C213A" w:rsidP="005C213A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gjitha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dokumenteve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behe</w:t>
      </w:r>
      <w:r w:rsidRPr="00571F5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571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sz w:val="24"/>
          <w:szCs w:val="24"/>
        </w:rPr>
        <w:t>dorazi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protokollin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Posta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06A7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, </w:t>
      </w:r>
      <w:r w:rsidRPr="00506A71">
        <w:rPr>
          <w:rFonts w:ascii="Times New Roman" w:hAnsi="Times New Roman" w:cs="Times New Roman"/>
          <w:b/>
          <w:sz w:val="24"/>
          <w:szCs w:val="24"/>
          <w:lang w:val="it-IT"/>
        </w:rPr>
        <w:t xml:space="preserve">Rr.“Reshit Çollaku”, Nr. 4, Tiranë, Tel: 042222315, Kodi Postar 1001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506A71">
          <w:rPr>
            <w:rStyle w:val="Hyperlink"/>
            <w:rFonts w:ascii="Times New Roman" w:hAnsi="Times New Roman" w:cs="Times New Roman"/>
            <w:sz w:val="24"/>
            <w:szCs w:val="24"/>
          </w:rPr>
          <w:t>asistence@postashqiptare.al</w:t>
        </w:r>
      </w:hyperlink>
    </w:p>
    <w:p w:rsidR="005C213A" w:rsidRPr="00571F52" w:rsidRDefault="005C213A" w:rsidP="005C213A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213A" w:rsidRPr="00571F52" w:rsidRDefault="005C213A" w:rsidP="005C213A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Afati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Dorëzimit</w:t>
      </w:r>
      <w:proofErr w:type="spellEnd"/>
      <w:r w:rsidR="00E24C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24CED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E24C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CE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24C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CED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E24CED">
        <w:rPr>
          <w:rFonts w:ascii="Times New Roman" w:hAnsi="Times New Roman" w:cs="Times New Roman"/>
          <w:sz w:val="24"/>
          <w:szCs w:val="24"/>
        </w:rPr>
        <w:t xml:space="preserve"> 11 /09/2026, </w:t>
      </w:r>
      <w:proofErr w:type="spellStart"/>
      <w:r w:rsidR="00E24CED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E24CED">
        <w:rPr>
          <w:rFonts w:ascii="Times New Roman" w:hAnsi="Times New Roman" w:cs="Times New Roman"/>
          <w:sz w:val="24"/>
          <w:szCs w:val="24"/>
        </w:rPr>
        <w:t xml:space="preserve"> 08.3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5C213A" w:rsidRPr="00571F52" w:rsidRDefault="005C213A" w:rsidP="005C213A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213A" w:rsidRDefault="005C213A" w:rsidP="005C213A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213A" w:rsidRDefault="005C213A" w:rsidP="005C213A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Default="005C213A" w:rsidP="005C213A"/>
    <w:p w:rsidR="005C213A" w:rsidRPr="00D85606" w:rsidRDefault="005C213A" w:rsidP="005C213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94A1A" w:rsidRDefault="00994A1A"/>
    <w:sectPr w:rsidR="00994A1A" w:rsidSect="006A7809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B3D0F"/>
    <w:multiLevelType w:val="hybridMultilevel"/>
    <w:tmpl w:val="6FC454A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A51A9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9768DB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B23E1"/>
    <w:multiLevelType w:val="hybridMultilevel"/>
    <w:tmpl w:val="D916C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76352"/>
    <w:multiLevelType w:val="hybridMultilevel"/>
    <w:tmpl w:val="2B560A1C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2B82B94"/>
    <w:multiLevelType w:val="hybridMultilevel"/>
    <w:tmpl w:val="53E01E0E"/>
    <w:lvl w:ilvl="0" w:tplc="D91820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B9236F"/>
    <w:multiLevelType w:val="multilevel"/>
    <w:tmpl w:val="0C207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F27"/>
    <w:rsid w:val="000E0DD8"/>
    <w:rsid w:val="002359FB"/>
    <w:rsid w:val="002928E5"/>
    <w:rsid w:val="005C213A"/>
    <w:rsid w:val="00601BEF"/>
    <w:rsid w:val="006E6AAD"/>
    <w:rsid w:val="00732F27"/>
    <w:rsid w:val="00885F99"/>
    <w:rsid w:val="009064A3"/>
    <w:rsid w:val="00994A1A"/>
    <w:rsid w:val="00E24CED"/>
    <w:rsid w:val="00ED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F4D24-6106-41C4-8925-2151BE7C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13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C213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aliases w:val="პარაგრაფი"/>
    <w:basedOn w:val="Normal"/>
    <w:link w:val="ListParagraphChar"/>
    <w:uiPriority w:val="99"/>
    <w:qFormat/>
    <w:rsid w:val="005C213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C213A"/>
    <w:rPr>
      <w:color w:val="0563C1" w:themeColor="hyperlink"/>
      <w:u w:val="single"/>
    </w:rPr>
  </w:style>
  <w:style w:type="character" w:customStyle="1" w:styleId="ListParagraphChar">
    <w:name w:val="List Paragraph Char"/>
    <w:aliases w:val="პარაგრაფი Char"/>
    <w:link w:val="ListParagraph"/>
    <w:uiPriority w:val="99"/>
    <w:locked/>
    <w:rsid w:val="002928E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istence@postashqiptare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Venetike Merkaj</dc:creator>
  <cp:keywords/>
  <dc:description/>
  <cp:lastModifiedBy>Venetike Merkaj</cp:lastModifiedBy>
  <cp:revision>6</cp:revision>
  <dcterms:created xsi:type="dcterms:W3CDTF">2026-09-09T09:14:00Z</dcterms:created>
  <dcterms:modified xsi:type="dcterms:W3CDTF">2026-09-09T09:47:00Z</dcterms:modified>
</cp:coreProperties>
</file>